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DF" w:rsidRDefault="00A62DC4" w:rsidP="00A62DC4">
      <w:pPr>
        <w:jc w:val="center"/>
        <w:rPr>
          <w:i/>
          <w:sz w:val="32"/>
          <w:szCs w:val="32"/>
          <w:u w:val="single"/>
        </w:rPr>
      </w:pPr>
      <w:r w:rsidRPr="00A62DC4">
        <w:rPr>
          <w:i/>
          <w:sz w:val="32"/>
          <w:szCs w:val="32"/>
          <w:u w:val="single"/>
        </w:rPr>
        <w:t>DUT Carrières sociales option éducation spécialisée (CS ES)</w:t>
      </w:r>
    </w:p>
    <w:p w:rsidR="00A62DC4" w:rsidRPr="00A62DC4" w:rsidRDefault="00A62DC4" w:rsidP="00A62DC4">
      <w:pPr>
        <w:jc w:val="center"/>
        <w:rPr>
          <w:i/>
          <w:sz w:val="32"/>
          <w:szCs w:val="32"/>
        </w:rPr>
      </w:pPr>
    </w:p>
    <w:p w:rsidR="00791F9C" w:rsidRDefault="00791F9C" w:rsidP="00A62DC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Lieu :</w:t>
      </w:r>
      <w:r>
        <w:rPr>
          <w:sz w:val="24"/>
          <w:szCs w:val="24"/>
        </w:rPr>
        <w:t xml:space="preserve"> UR Evreux ou UA </w:t>
      </w:r>
      <w:r w:rsidR="002445F8">
        <w:rPr>
          <w:sz w:val="24"/>
          <w:szCs w:val="24"/>
        </w:rPr>
        <w:t xml:space="preserve">Cholet </w:t>
      </w:r>
    </w:p>
    <w:p w:rsidR="002445F8" w:rsidRPr="00791F9C" w:rsidRDefault="002445F8" w:rsidP="00A62DC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hyperlink r:id="rId6" w:history="1">
        <w:r w:rsidRPr="00412DB3">
          <w:rPr>
            <w:rStyle w:val="Lienhypertexte"/>
            <w:sz w:val="24"/>
            <w:szCs w:val="24"/>
          </w:rPr>
          <w:t>http://www.onisep.fr/content/search?SearchText=&amp;niveau_enseignement=&amp;idFormation=165070&amp;class_id=postbac&amp;zone_geo=0&amp;etabRecherche=1&amp;filters[attr_autres_formations_ideo_t][]=2754&amp;SubTreeArray=243447</w:t>
        </w:r>
      </w:hyperlink>
      <w:r>
        <w:rPr>
          <w:sz w:val="24"/>
          <w:szCs w:val="24"/>
        </w:rPr>
        <w:t xml:space="preserve">) </w:t>
      </w:r>
      <w:bookmarkStart w:id="0" w:name="_GoBack"/>
      <w:bookmarkEnd w:id="0"/>
    </w:p>
    <w:p w:rsidR="00A62DC4" w:rsidRPr="00A62DC4" w:rsidRDefault="00A62DC4" w:rsidP="00A62DC4">
      <w:pPr>
        <w:jc w:val="both"/>
        <w:rPr>
          <w:sz w:val="24"/>
          <w:szCs w:val="24"/>
        </w:rPr>
      </w:pPr>
      <w:r w:rsidRPr="00A62DC4">
        <w:rPr>
          <w:sz w:val="24"/>
          <w:szCs w:val="24"/>
          <w:u w:val="single"/>
        </w:rPr>
        <w:t>Nature du diplôme :</w:t>
      </w:r>
      <w:r>
        <w:rPr>
          <w:sz w:val="24"/>
          <w:szCs w:val="24"/>
        </w:rPr>
        <w:t xml:space="preserve"> diplôme national ou diplôme d’Etat </w:t>
      </w:r>
    </w:p>
    <w:p w:rsidR="00791F9C" w:rsidRDefault="00A62DC4" w:rsidP="00A62DC4">
      <w:pPr>
        <w:jc w:val="both"/>
        <w:rPr>
          <w:sz w:val="24"/>
          <w:szCs w:val="24"/>
        </w:rPr>
      </w:pPr>
      <w:r w:rsidRPr="00A62DC4">
        <w:rPr>
          <w:sz w:val="24"/>
          <w:szCs w:val="24"/>
          <w:u w:val="single"/>
        </w:rPr>
        <w:t>Niveau d’admission requis :</w:t>
      </w:r>
      <w:r>
        <w:rPr>
          <w:sz w:val="24"/>
          <w:szCs w:val="24"/>
        </w:rPr>
        <w:t xml:space="preserve"> </w:t>
      </w:r>
      <w:r w:rsidR="00791F9C" w:rsidRPr="00791F9C">
        <w:rPr>
          <w:sz w:val="24"/>
          <w:szCs w:val="24"/>
        </w:rPr>
        <w:t>Etre titulaire du baccalauréat (essentiellement : ES, L et ST2S, mais également : STG, STL) ou d'un titre ou diplôme admis en équivalence.</w:t>
      </w:r>
    </w:p>
    <w:p w:rsidR="00A62DC4" w:rsidRPr="00A62DC4" w:rsidRDefault="00A62DC4" w:rsidP="00A62DC4">
      <w:pPr>
        <w:jc w:val="both"/>
        <w:rPr>
          <w:sz w:val="24"/>
          <w:szCs w:val="24"/>
        </w:rPr>
      </w:pPr>
      <w:r w:rsidRPr="00A62DC4">
        <w:rPr>
          <w:sz w:val="24"/>
          <w:szCs w:val="24"/>
          <w:u w:val="single"/>
        </w:rPr>
        <w:t>Durée de la formation :</w:t>
      </w:r>
      <w:r>
        <w:rPr>
          <w:sz w:val="24"/>
          <w:szCs w:val="24"/>
        </w:rPr>
        <w:t xml:space="preserve"> 2 ans</w:t>
      </w:r>
    </w:p>
    <w:p w:rsidR="00A62DC4" w:rsidRDefault="00A62DC4" w:rsidP="00A62DC4">
      <w:pPr>
        <w:jc w:val="both"/>
        <w:rPr>
          <w:sz w:val="24"/>
          <w:szCs w:val="24"/>
        </w:rPr>
      </w:pPr>
      <w:r w:rsidRPr="00A62DC4">
        <w:rPr>
          <w:sz w:val="24"/>
          <w:szCs w:val="24"/>
          <w:u w:val="single"/>
        </w:rPr>
        <w:t>Niveau terminal d’étude :</w:t>
      </w:r>
      <w:r>
        <w:rPr>
          <w:sz w:val="24"/>
          <w:szCs w:val="24"/>
        </w:rPr>
        <w:t xml:space="preserve"> bac+2</w:t>
      </w:r>
    </w:p>
    <w:p w:rsidR="00A62DC4" w:rsidRDefault="00A62DC4" w:rsidP="00791F9C">
      <w:pPr>
        <w:pStyle w:val="NormalWeb"/>
        <w:rPr>
          <w:rFonts w:asciiTheme="minorHAnsi" w:hAnsiTheme="minorHAnsi"/>
        </w:rPr>
      </w:pPr>
      <w:r w:rsidRPr="00A62DC4">
        <w:rPr>
          <w:rFonts w:asciiTheme="minorHAnsi" w:hAnsiTheme="minorHAnsi"/>
          <w:u w:val="single"/>
        </w:rPr>
        <w:t>Débouchés professionnels :</w:t>
      </w:r>
      <w:r>
        <w:t xml:space="preserve"> </w:t>
      </w:r>
      <w:r w:rsidR="00791F9C" w:rsidRPr="00791F9C">
        <w:rPr>
          <w:rFonts w:asciiTheme="minorHAnsi" w:hAnsiTheme="minorHAnsi"/>
        </w:rPr>
        <w:t>L'option choisie lui permet d'accéder à des emplois d'éducateur spécialisé. Le titulaire de l'option éducation spécialisée exerce une fonction d'éducation et d'animation auprès d'adultes et d'enfants handicapés ou socialement inadaptés.</w:t>
      </w:r>
    </w:p>
    <w:p w:rsidR="00791F9C" w:rsidRDefault="00A62DC4" w:rsidP="00791F9C">
      <w:pPr>
        <w:jc w:val="both"/>
        <w:rPr>
          <w:sz w:val="24"/>
          <w:szCs w:val="24"/>
        </w:rPr>
      </w:pPr>
      <w:r>
        <w:rPr>
          <w:u w:val="single"/>
        </w:rPr>
        <w:t>Accès à la formation</w:t>
      </w:r>
      <w:r w:rsidR="00791F9C">
        <w:rPr>
          <w:u w:val="single"/>
        </w:rPr>
        <w:t> :</w:t>
      </w:r>
      <w:r w:rsidR="00791F9C">
        <w:t xml:space="preserve"> Les étudiants sont conjointement recrutés par l'IUT et l'IDS (Institut du développement social) : sélection sur dossier et concours d'entrée (épreuve écrite + entretien).</w:t>
      </w:r>
    </w:p>
    <w:p w:rsidR="00791F9C" w:rsidRPr="00791F9C" w:rsidRDefault="00791F9C" w:rsidP="00791F9C">
      <w:pPr>
        <w:pStyle w:val="Titre3"/>
        <w:rPr>
          <w:rFonts w:asciiTheme="minorHAnsi" w:hAnsiTheme="minorHAnsi"/>
          <w:b w:val="0"/>
          <w:sz w:val="24"/>
          <w:szCs w:val="24"/>
        </w:rPr>
      </w:pPr>
      <w:r w:rsidRPr="00791F9C">
        <w:rPr>
          <w:rFonts w:asciiTheme="minorHAnsi" w:hAnsiTheme="minorHAnsi"/>
          <w:b w:val="0"/>
          <w:sz w:val="24"/>
          <w:szCs w:val="24"/>
          <w:u w:val="single"/>
        </w:rPr>
        <w:t>Objectifs :</w:t>
      </w:r>
      <w:r w:rsidRPr="00791F9C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A62DC4" w:rsidRDefault="00791F9C" w:rsidP="00791F9C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91F9C">
        <w:rPr>
          <w:rFonts w:asciiTheme="minorHAnsi" w:hAnsiTheme="minorHAnsi"/>
        </w:rPr>
        <w:t xml:space="preserve">Objectifs généraux </w:t>
      </w:r>
      <w:r w:rsidRPr="00791F9C">
        <w:rPr>
          <w:rFonts w:asciiTheme="minorHAnsi" w:hAnsiTheme="minorHAnsi"/>
        </w:rPr>
        <w:br/>
        <w:t>- préparer aux fonctions de techniciens supérieurs de l'intervention sociale</w:t>
      </w:r>
      <w:r w:rsidRPr="00791F9C">
        <w:rPr>
          <w:rFonts w:asciiTheme="minorHAnsi" w:hAnsiTheme="minorHAnsi"/>
        </w:rPr>
        <w:br/>
        <w:t>- offrir la possibilité d'une poursuite d'études pour l'obtention du diplôme d'Etat d'Educateur spécialisé</w:t>
      </w:r>
      <w:r w:rsidRPr="00791F9C">
        <w:rPr>
          <w:rFonts w:asciiTheme="minorHAnsi" w:hAnsiTheme="minorHAnsi"/>
        </w:rPr>
        <w:br/>
      </w:r>
      <w:r w:rsidRPr="00791F9C">
        <w:rPr>
          <w:rFonts w:asciiTheme="minorHAnsi" w:hAnsiTheme="minorHAnsi"/>
        </w:rPr>
        <w:br/>
        <w:t>2) Compétences acquises par l'étudiant</w:t>
      </w:r>
      <w:r w:rsidRPr="00791F9C">
        <w:rPr>
          <w:rFonts w:asciiTheme="minorHAnsi" w:hAnsiTheme="minorHAnsi"/>
        </w:rPr>
        <w:br/>
        <w:t>- travail auprès de jeunes et adultes, handicapés, marginaux, connaissant des problèmes d'insertion sociale et professionnelle ;</w:t>
      </w:r>
      <w:r w:rsidRPr="00791F9C">
        <w:rPr>
          <w:rFonts w:asciiTheme="minorHAnsi" w:hAnsiTheme="minorHAnsi"/>
        </w:rPr>
        <w:br/>
        <w:t>- mise en place de projets éducatifs ou d'insertion, assurer le suivi, l'évaluer, le réajuster si nécessaire ;</w:t>
      </w:r>
      <w:r w:rsidRPr="00791F9C">
        <w:rPr>
          <w:rFonts w:asciiTheme="minorHAnsi" w:hAnsiTheme="minorHAnsi"/>
        </w:rPr>
        <w:br/>
        <w:t>- aide à surmonter les difficultés quotidiennes, à éviter l'isolement, à conserver/développer un maximum d'autonomie ;</w:t>
      </w:r>
      <w:r w:rsidRPr="00791F9C">
        <w:rPr>
          <w:rFonts w:asciiTheme="minorHAnsi" w:hAnsiTheme="minorHAnsi"/>
        </w:rPr>
        <w:br/>
        <w:t>- aide à monter des projets culturels ou éducatifs.</w:t>
      </w:r>
    </w:p>
    <w:p w:rsidR="00791F9C" w:rsidRPr="00791F9C" w:rsidRDefault="00791F9C" w:rsidP="00791F9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Après ? :</w:t>
      </w:r>
      <w:r>
        <w:rPr>
          <w:rFonts w:asciiTheme="minorHAnsi" w:hAnsiTheme="minorHAnsi"/>
        </w:rPr>
        <w:t xml:space="preserve"> Ecole d’éducateur spécialisé à Rennes, Lorient ou Evreux.</w:t>
      </w:r>
    </w:p>
    <w:p w:rsidR="00A62DC4" w:rsidRPr="00A62DC4" w:rsidRDefault="00A62DC4" w:rsidP="00A62DC4">
      <w:pPr>
        <w:jc w:val="both"/>
        <w:rPr>
          <w:sz w:val="24"/>
          <w:szCs w:val="24"/>
        </w:rPr>
      </w:pPr>
    </w:p>
    <w:sectPr w:rsidR="00A62DC4" w:rsidRPr="00A6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D6E"/>
    <w:multiLevelType w:val="hybridMultilevel"/>
    <w:tmpl w:val="7786B2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C4"/>
    <w:rsid w:val="002445F8"/>
    <w:rsid w:val="00791F9C"/>
    <w:rsid w:val="00A62DC4"/>
    <w:rsid w:val="00B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91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1F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244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91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1F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244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isep.fr/content/search?SearchText=&amp;niveau_enseignement=&amp;idFormation=165070&amp;class_id=postbac&amp;zone_geo=0&amp;etabRecherche=1&amp;filters%5battr_autres_formations_ideo_t%5d%5b%5d=2754&amp;SubTreeArray=2434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BC1E2887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SALAUN</dc:creator>
  <cp:lastModifiedBy>Pierrick SALAUN</cp:lastModifiedBy>
  <cp:revision>2</cp:revision>
  <dcterms:created xsi:type="dcterms:W3CDTF">2013-09-26T12:26:00Z</dcterms:created>
  <dcterms:modified xsi:type="dcterms:W3CDTF">2013-09-26T12:26:00Z</dcterms:modified>
</cp:coreProperties>
</file>